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B" w:rsidRPr="00BA7DE2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«Bonus» SSO-A-220-002-N, T-MCC1,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The light can be mounted indoors and outdoors. The light can be used in industrial and commercial buildings.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nsulation resistance of live parts is not less than 20 МОm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 resistance is not more than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5 Оm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The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C470B0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966FF9" w:rsidP="00F314CB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  <w:r w:rsidR="00F314CB">
              <w:rPr>
                <w:rFonts w:ascii="Times New Roman" w:eastAsia="Calibri" w:hAnsi="Times New Roman" w:cs="Times New Roman"/>
                <w:sz w:val="24"/>
                <w:lang w:val="en-US"/>
              </w:rPr>
              <w:t>, not more than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2D3E2F" w:rsidRDefault="00F314CB" w:rsidP="00F31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EB0F55" w:rsidP="00F31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-A-220-0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02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F314CB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99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F314CB" w:rsidP="00F314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The light weight, not more than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7316F5" w:rsidRPr="00FA766B" w:rsidRDefault="007316F5" w:rsidP="00125877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A5124" w:rsidRDefault="00FA766B" w:rsidP="00FA766B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156506"/>
            <wp:effectExtent l="19050" t="0" r="3175" b="0"/>
            <wp:docPr id="2" name="Рисунок 1" descr="Габариты c присоединил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 c присоединил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D" w:rsidRDefault="008604DD" w:rsidP="00FA766B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- a light – 1 pce.,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 operating manual – 1 pce.,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 passport – 1 pce.,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 package – 1 pce.</w:t>
      </w:r>
    </w:p>
    <w:p w:rsidR="00FA766B" w:rsidRDefault="00FA766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Pic.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>metal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CD19A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gird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is set on the light housing and fixed 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 xml:space="preserve">with frame and gird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with two screws, the glass is intended for a LED module, a driver and a contact device environmental protection.</w:t>
      </w:r>
    </w:p>
    <w:p w:rsidR="00C1774C" w:rsidRPr="00760C08" w:rsidRDefault="00CA61ED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- the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the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the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the brand and type of the light;</w:t>
      </w:r>
    </w:p>
    <w:p w:rsidR="00A727BC" w:rsidRDefault="00C470B0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nominal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year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F70D9" w:rsidRDefault="00DF70D9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8D3778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8D3778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8D3778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8D3778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8D3778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8D3778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8D3778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CA0B69">
        <w:rPr>
          <w:rFonts w:ascii="Times New Roman" w:hAnsi="Times New Roman" w:cs="Times New Roman"/>
          <w:sz w:val="24"/>
          <w:szCs w:val="24"/>
          <w:lang w:val="en-US"/>
        </w:rPr>
        <w:t>the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8D3778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8D3778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the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216 for the storage requirements </w:t>
      </w:r>
      <w:r w:rsidR="00CF2281" w:rsidRPr="00CF2281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987528">
        <w:rPr>
          <w:rFonts w:ascii="Times New Roman" w:hAnsi="Times New Roman" w:cs="Times New Roman"/>
          <w:color w:val="000000"/>
          <w:sz w:val="24"/>
          <w:szCs w:val="24"/>
          <w:lang w:val="en-US"/>
        </w:rPr>
        <w:t>(c)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according </w:t>
      </w:r>
      <w:r w:rsidR="00CF2281" w:rsidRPr="00CF22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F2281">
        <w:rPr>
          <w:color w:val="000000"/>
          <w:lang w:val="en-US"/>
        </w:rPr>
        <w:t xml:space="preserve"> </w:t>
      </w:r>
      <w:r w:rsidR="00CF2281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CF2281" w:rsidRPr="00CF2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CF2281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 Intended Usage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>is intended for 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EC4655" w:rsidRPr="00EC4655" w:rsidRDefault="008D3778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5.8pt;margin-top:19.15pt;width:46.05pt;height:111pt;z-index:251668480;mso-wrap-distance-left:0;mso-wrap-distance-right:0" coordorigin="36,186" coordsize="921,2220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20;height:1859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50;width:893;height:355" stroked="f" strokecolor="gray">
              <v:fill color2="black"/>
              <v:stroke color2="#7f7f7f" joinstyle="round"/>
              <v:textbox style="mso-next-textbox:#_x0000_s1036;mso-rotate-with-shape:t">
                <w:txbxContent>
                  <w:p w:rsidR="009F134A" w:rsidRDefault="009F134A" w:rsidP="009F134A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>network and the external grounding.</w:t>
      </w:r>
    </w:p>
    <w:p w:rsidR="00EC4655" w:rsidRPr="00EC4655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3C1C3D" w:rsidRDefault="00EC4655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to take off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, unscrew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screws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49A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frame and</w:t>
      </w:r>
      <w:r w:rsidR="00A149AF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 gird;</w:t>
      </w:r>
    </w:p>
    <w:p w:rsidR="00EC4655" w:rsidRDefault="001E3B0C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to insert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Pic.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C3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58B8"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25877" w:rsidRDefault="003C1C3D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to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external grounding wire and connect it to the 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connector </w:t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1463B5"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5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3B5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C1C3D" w:rsidRPr="003C1C3D" w:rsidRDefault="00125877" w:rsidP="009F134A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A149A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 xml:space="preserve">frame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9F134A"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134A" w:rsidRPr="003C1C3D">
        <w:rPr>
          <w:rFonts w:ascii="Times New Roman" w:hAnsi="Times New Roman" w:cs="Times New Roman"/>
          <w:sz w:val="24"/>
          <w:szCs w:val="24"/>
          <w:lang w:val="en-US"/>
        </w:rPr>
        <w:t>in reverse order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D32" w:rsidRDefault="00C60D3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to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- the present operating manual.</w:t>
      </w:r>
    </w:p>
    <w:p w:rsidR="00F417EA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2.3.3</w:t>
      </w:r>
      <w:r w:rsidR="007866A9">
        <w:rPr>
          <w:rFonts w:ascii="Times New Roman" w:hAnsi="Times New Roman" w:cs="Times New Roman"/>
          <w:sz w:val="24"/>
          <w:szCs w:val="24"/>
          <w:lang w:val="en-US"/>
        </w:rPr>
        <w:t xml:space="preserve"> In order t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o avoid electric shock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 w:rsidR="00071D19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="00071D19"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19, Leskova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A7DE2"/>
    <w:rsid w:val="0000679A"/>
    <w:rsid w:val="0001069D"/>
    <w:rsid w:val="000264AC"/>
    <w:rsid w:val="00054662"/>
    <w:rsid w:val="00071D19"/>
    <w:rsid w:val="00081594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F1AB7"/>
    <w:rsid w:val="00304DB4"/>
    <w:rsid w:val="003C1C3D"/>
    <w:rsid w:val="0049373B"/>
    <w:rsid w:val="004B4BE6"/>
    <w:rsid w:val="004C356F"/>
    <w:rsid w:val="004D6EF4"/>
    <w:rsid w:val="004E7C6E"/>
    <w:rsid w:val="00511C77"/>
    <w:rsid w:val="005518C2"/>
    <w:rsid w:val="005E3A02"/>
    <w:rsid w:val="00611BEC"/>
    <w:rsid w:val="00630A41"/>
    <w:rsid w:val="006A6077"/>
    <w:rsid w:val="006C3FB4"/>
    <w:rsid w:val="006C6473"/>
    <w:rsid w:val="006C6574"/>
    <w:rsid w:val="006C70E6"/>
    <w:rsid w:val="006F60FE"/>
    <w:rsid w:val="0071347B"/>
    <w:rsid w:val="007316F5"/>
    <w:rsid w:val="00741B56"/>
    <w:rsid w:val="00755C0F"/>
    <w:rsid w:val="00760C08"/>
    <w:rsid w:val="007864BF"/>
    <w:rsid w:val="007866A9"/>
    <w:rsid w:val="007A2CD6"/>
    <w:rsid w:val="007A7475"/>
    <w:rsid w:val="007F0802"/>
    <w:rsid w:val="008604DD"/>
    <w:rsid w:val="008662C3"/>
    <w:rsid w:val="008A1823"/>
    <w:rsid w:val="008C6AC6"/>
    <w:rsid w:val="008D3778"/>
    <w:rsid w:val="00966FF9"/>
    <w:rsid w:val="00987528"/>
    <w:rsid w:val="009B1FDC"/>
    <w:rsid w:val="009F134A"/>
    <w:rsid w:val="00A149AF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470B0"/>
    <w:rsid w:val="00C60D32"/>
    <w:rsid w:val="00C634B2"/>
    <w:rsid w:val="00C757EC"/>
    <w:rsid w:val="00C93CCA"/>
    <w:rsid w:val="00CA0B69"/>
    <w:rsid w:val="00CA61ED"/>
    <w:rsid w:val="00CC3A5E"/>
    <w:rsid w:val="00CD19A9"/>
    <w:rsid w:val="00CF2281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3077E"/>
    <w:rsid w:val="00E34D21"/>
    <w:rsid w:val="00EA74D9"/>
    <w:rsid w:val="00EB0F55"/>
    <w:rsid w:val="00EC4655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30"/>
        <o:r id="V:Rule9" type="connector" idref="#_x0000_s1026"/>
        <o:r id="V:Rule10" type="connector" idref="#_x0000_s1027"/>
        <o:r id="V:Rule11" type="connector" idref="#_x0000_s1028"/>
        <o:r id="V:Rule12" type="connector" idref="#_x0000_s1033"/>
        <o:r id="V:Rule13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64</cp:revision>
  <dcterms:created xsi:type="dcterms:W3CDTF">2019-05-20T09:37:00Z</dcterms:created>
  <dcterms:modified xsi:type="dcterms:W3CDTF">2019-05-29T13:15:00Z</dcterms:modified>
</cp:coreProperties>
</file>